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A2519" w14:textId="09A2561A" w:rsidR="00DF6614" w:rsidRPr="007D06D3" w:rsidRDefault="007D06D3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Set:</w:t>
      </w:r>
      <w:r w:rsidR="00011028">
        <w:rPr>
          <w:rFonts w:ascii="NTPreCursive" w:hAnsi="NTPreCursive"/>
          <w:sz w:val="32"/>
          <w:szCs w:val="32"/>
        </w:rPr>
        <w:t xml:space="preserve"> </w:t>
      </w:r>
      <w:r w:rsidR="00B9027D">
        <w:rPr>
          <w:rFonts w:ascii="NTPreCursive" w:hAnsi="NTPreCursive"/>
          <w:sz w:val="32"/>
          <w:szCs w:val="32"/>
        </w:rPr>
        <w:t>13</w:t>
      </w:r>
      <w:r>
        <w:rPr>
          <w:rFonts w:ascii="NTPreCursive" w:hAnsi="NTPreCursive"/>
          <w:sz w:val="32"/>
          <w:szCs w:val="32"/>
        </w:rPr>
        <w:t>.0</w:t>
      </w:r>
      <w:r w:rsidR="00011028">
        <w:rPr>
          <w:rFonts w:ascii="NTPreCursive" w:hAnsi="NTPreCursive"/>
          <w:sz w:val="32"/>
          <w:szCs w:val="32"/>
        </w:rPr>
        <w:t>3</w:t>
      </w:r>
      <w:r>
        <w:rPr>
          <w:rFonts w:ascii="NTPreCursive" w:hAnsi="NTPreCursive"/>
          <w:sz w:val="32"/>
          <w:szCs w:val="32"/>
        </w:rPr>
        <w:t xml:space="preserve">.2026 </w:t>
      </w:r>
    </w:p>
    <w:p w14:paraId="669E0726" w14:textId="321E83BE" w:rsidR="007D06D3" w:rsidRPr="007D06D3" w:rsidRDefault="007D06D3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Due:</w:t>
      </w:r>
      <w:r w:rsidRPr="007D06D3">
        <w:rPr>
          <w:rFonts w:ascii="NTPreCursive" w:hAnsi="NTPreCursive"/>
          <w:sz w:val="32"/>
          <w:szCs w:val="32"/>
        </w:rPr>
        <w:t xml:space="preserve"> </w:t>
      </w:r>
      <w:r w:rsidR="00B9027D">
        <w:rPr>
          <w:rFonts w:ascii="NTPreCursive" w:hAnsi="NTPreCursive"/>
          <w:sz w:val="32"/>
          <w:szCs w:val="32"/>
        </w:rPr>
        <w:t>20</w:t>
      </w:r>
      <w:r>
        <w:rPr>
          <w:rFonts w:ascii="NTPreCursive" w:hAnsi="NTPreCursive"/>
          <w:sz w:val="32"/>
          <w:szCs w:val="32"/>
        </w:rPr>
        <w:t>.0</w:t>
      </w:r>
      <w:r w:rsidR="00011028">
        <w:rPr>
          <w:rFonts w:ascii="NTPreCursive" w:hAnsi="NTPreCursive"/>
          <w:sz w:val="32"/>
          <w:szCs w:val="32"/>
        </w:rPr>
        <w:t>3</w:t>
      </w:r>
      <w:r>
        <w:rPr>
          <w:rFonts w:ascii="NTPreCursive" w:hAnsi="NTPreCursive"/>
          <w:sz w:val="32"/>
          <w:szCs w:val="32"/>
        </w:rPr>
        <w:t>.2026</w:t>
      </w:r>
    </w:p>
    <w:p w14:paraId="57853031" w14:textId="77777777" w:rsidR="007D06D3" w:rsidRPr="007D06D3" w:rsidRDefault="007D06D3">
      <w:pPr>
        <w:rPr>
          <w:rFonts w:ascii="NTPreCursive" w:hAnsi="NTPreCursive"/>
          <w:sz w:val="32"/>
          <w:szCs w:val="32"/>
        </w:rPr>
      </w:pPr>
    </w:p>
    <w:p w14:paraId="2B96BD84" w14:textId="77777777" w:rsidR="007D06D3" w:rsidRPr="007D06D3" w:rsidRDefault="007D06D3">
      <w:pPr>
        <w:rPr>
          <w:rFonts w:ascii="NTPreCursive" w:hAnsi="NTPreCursive"/>
          <w:b/>
          <w:sz w:val="32"/>
          <w:szCs w:val="32"/>
          <w:u w:val="single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English</w:t>
      </w:r>
    </w:p>
    <w:p w14:paraId="50F13224" w14:textId="2894D6D9" w:rsidR="007D06D3" w:rsidRPr="007D06D3" w:rsidRDefault="007D06D3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sz w:val="32"/>
          <w:szCs w:val="32"/>
        </w:rPr>
        <w:t xml:space="preserve">Read: Purple English Book: </w:t>
      </w:r>
      <w:r w:rsidR="00011028">
        <w:rPr>
          <w:rFonts w:ascii="NTPreCursive" w:hAnsi="NTPreCursive"/>
          <w:sz w:val="32"/>
          <w:szCs w:val="32"/>
        </w:rPr>
        <w:t xml:space="preserve">page </w:t>
      </w:r>
      <w:r w:rsidR="003D2897">
        <w:rPr>
          <w:rFonts w:ascii="NTPreCursive" w:hAnsi="NTPreCursive"/>
          <w:sz w:val="32"/>
          <w:szCs w:val="32"/>
        </w:rPr>
        <w:t xml:space="preserve">44- 45, colons, semi-colons and dashes </w:t>
      </w:r>
    </w:p>
    <w:p w14:paraId="501D69F7" w14:textId="5C5B29E4" w:rsidR="007D06D3" w:rsidRPr="007D06D3" w:rsidRDefault="007D06D3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sz w:val="32"/>
          <w:szCs w:val="32"/>
        </w:rPr>
        <w:t xml:space="preserve">Answer: </w:t>
      </w:r>
      <w:r w:rsidR="003D2897">
        <w:rPr>
          <w:rFonts w:ascii="NTPreCursive" w:hAnsi="NTPreCursive"/>
          <w:sz w:val="32"/>
          <w:szCs w:val="32"/>
        </w:rPr>
        <w:t xml:space="preserve">Qs below on this sheet </w:t>
      </w:r>
    </w:p>
    <w:p w14:paraId="13770F3C" w14:textId="77777777" w:rsidR="007D06D3" w:rsidRPr="007D06D3" w:rsidRDefault="007D06D3">
      <w:pPr>
        <w:rPr>
          <w:rFonts w:ascii="NTPreCursive" w:hAnsi="NTPreCursive"/>
          <w:sz w:val="32"/>
          <w:szCs w:val="32"/>
        </w:rPr>
      </w:pPr>
    </w:p>
    <w:p w14:paraId="599036DB" w14:textId="77777777" w:rsidR="007D06D3" w:rsidRPr="007D06D3" w:rsidRDefault="007D06D3">
      <w:pPr>
        <w:rPr>
          <w:rFonts w:ascii="NTPreCursive" w:hAnsi="NTPreCursive"/>
          <w:b/>
          <w:sz w:val="32"/>
          <w:szCs w:val="32"/>
          <w:u w:val="single"/>
        </w:rPr>
      </w:pPr>
      <w:r w:rsidRPr="007D06D3">
        <w:rPr>
          <w:rFonts w:ascii="NTPreCursive" w:hAnsi="NTPreCursive"/>
          <w:b/>
          <w:sz w:val="32"/>
          <w:szCs w:val="32"/>
          <w:u w:val="single"/>
        </w:rPr>
        <w:t>Maths</w:t>
      </w:r>
    </w:p>
    <w:p w14:paraId="6718A51A" w14:textId="2CEB0419" w:rsidR="003D2897" w:rsidRDefault="003D2897">
      <w:pPr>
        <w:rPr>
          <w:rFonts w:ascii="NTPreCursive" w:hAnsi="NTPreCursive"/>
          <w:sz w:val="32"/>
          <w:szCs w:val="32"/>
        </w:rPr>
      </w:pPr>
      <w:r>
        <w:rPr>
          <w:rFonts w:ascii="NTPreCursive" w:hAnsi="NTPreCursive"/>
          <w:sz w:val="32"/>
          <w:szCs w:val="32"/>
        </w:rPr>
        <w:t xml:space="preserve">Read: pages 84 and 85 in red book- Reflection and Translation  </w:t>
      </w:r>
    </w:p>
    <w:p w14:paraId="0C954308" w14:textId="465C89A0" w:rsidR="007D06D3" w:rsidRDefault="007D06D3">
      <w:pPr>
        <w:rPr>
          <w:rFonts w:ascii="NTPreCursive" w:hAnsi="NTPreCursive"/>
          <w:sz w:val="32"/>
          <w:szCs w:val="32"/>
        </w:rPr>
      </w:pPr>
      <w:r w:rsidRPr="007D06D3">
        <w:rPr>
          <w:rFonts w:ascii="NTPreCursive" w:hAnsi="NTPreCursive"/>
          <w:sz w:val="32"/>
          <w:szCs w:val="32"/>
        </w:rPr>
        <w:t xml:space="preserve">Answer: White SATs </w:t>
      </w:r>
      <w:r w:rsidR="00BF666F">
        <w:rPr>
          <w:rFonts w:ascii="NTPreCursive" w:hAnsi="NTPreCursive"/>
          <w:sz w:val="32"/>
          <w:szCs w:val="32"/>
        </w:rPr>
        <w:t>Book: page</w:t>
      </w:r>
      <w:r w:rsidR="00011028">
        <w:rPr>
          <w:rFonts w:ascii="NTPreCursive" w:hAnsi="NTPreCursive"/>
          <w:sz w:val="32"/>
          <w:szCs w:val="32"/>
        </w:rPr>
        <w:t xml:space="preserve">s </w:t>
      </w:r>
      <w:r w:rsidR="003D2897">
        <w:rPr>
          <w:rFonts w:ascii="NTPreCursive" w:hAnsi="NTPreCursive"/>
          <w:sz w:val="32"/>
          <w:szCs w:val="32"/>
        </w:rPr>
        <w:t>79</w:t>
      </w:r>
      <w:r w:rsidR="00011028">
        <w:rPr>
          <w:rFonts w:ascii="NTPreCursive" w:hAnsi="NTPreCursive"/>
          <w:sz w:val="32"/>
          <w:szCs w:val="32"/>
        </w:rPr>
        <w:t xml:space="preserve"> and 7</w:t>
      </w:r>
      <w:r w:rsidR="003D2897">
        <w:rPr>
          <w:rFonts w:ascii="NTPreCursive" w:hAnsi="NTPreCursive"/>
          <w:sz w:val="32"/>
          <w:szCs w:val="32"/>
        </w:rPr>
        <w:t>9</w:t>
      </w:r>
      <w:r w:rsidR="00011028">
        <w:rPr>
          <w:rFonts w:ascii="NTPreCursive" w:hAnsi="NTPreCursive"/>
          <w:sz w:val="32"/>
          <w:szCs w:val="32"/>
        </w:rPr>
        <w:t xml:space="preserve">, </w:t>
      </w:r>
      <w:r w:rsidR="003D2897">
        <w:rPr>
          <w:rFonts w:ascii="NTPreCursive" w:hAnsi="NTPreCursive"/>
          <w:sz w:val="32"/>
          <w:szCs w:val="32"/>
        </w:rPr>
        <w:t xml:space="preserve">Reflection and Translation </w:t>
      </w:r>
      <w:r w:rsidR="00011028">
        <w:rPr>
          <w:rFonts w:ascii="NTPreCursive" w:hAnsi="NTPreCursive"/>
          <w:sz w:val="32"/>
          <w:szCs w:val="32"/>
        </w:rPr>
        <w:t xml:space="preserve"> </w:t>
      </w:r>
    </w:p>
    <w:p w14:paraId="11F45342" w14:textId="77777777" w:rsidR="007D06D3" w:rsidRDefault="007D06D3">
      <w:pPr>
        <w:rPr>
          <w:rFonts w:ascii="NTPreCursive" w:hAnsi="NTPreCursive"/>
          <w:sz w:val="52"/>
          <w:szCs w:val="52"/>
        </w:rPr>
      </w:pPr>
    </w:p>
    <w:p w14:paraId="652AB95B" w14:textId="4C8A3683" w:rsidR="007D06D3" w:rsidRPr="00187C41" w:rsidRDefault="00187C41" w:rsidP="00187C41">
      <w:pPr>
        <w:jc w:val="center"/>
        <w:rPr>
          <w:rFonts w:ascii="NTPreCursive" w:hAnsi="NTPreCursive"/>
          <w:b/>
          <w:sz w:val="52"/>
          <w:szCs w:val="52"/>
          <w:u w:val="single"/>
        </w:rPr>
      </w:pPr>
      <w:r w:rsidRPr="00187C41">
        <w:rPr>
          <w:rFonts w:ascii="NTPreCursive" w:hAnsi="NTPreCursive"/>
          <w:b/>
          <w:sz w:val="52"/>
          <w:szCs w:val="52"/>
          <w:u w:val="single"/>
        </w:rPr>
        <w:t>Semi-colon Homework</w:t>
      </w:r>
    </w:p>
    <w:p w14:paraId="6B3052C4" w14:textId="4B7D2FC8" w:rsidR="00187C41" w:rsidRDefault="00187C41" w:rsidP="00187C41">
      <w:pPr>
        <w:rPr>
          <w:rFonts w:ascii="NTPreCursive" w:hAnsi="NTPreCursive"/>
          <w:sz w:val="52"/>
          <w:szCs w:val="52"/>
        </w:rPr>
      </w:pPr>
    </w:p>
    <w:p w14:paraId="1C9EF190" w14:textId="19FAB196" w:rsidR="00187C41" w:rsidRPr="00187C41" w:rsidRDefault="00187C41" w:rsidP="00187C41">
      <w:pPr>
        <w:rPr>
          <w:rFonts w:ascii="NTPreCursive" w:hAnsi="NTPreCursive"/>
          <w:b/>
          <w:i/>
          <w:sz w:val="28"/>
          <w:szCs w:val="28"/>
        </w:rPr>
      </w:pPr>
      <w:r w:rsidRPr="00187C41">
        <w:rPr>
          <w:rFonts w:ascii="NTPreCursive" w:hAnsi="NTPreCursive"/>
          <w:b/>
          <w:i/>
          <w:sz w:val="28"/>
          <w:szCs w:val="28"/>
        </w:rPr>
        <w:t xml:space="preserve">Insert the semi-colons in the sentences below: </w:t>
      </w:r>
      <w:bookmarkStart w:id="0" w:name="_GoBack"/>
      <w:bookmarkEnd w:id="0"/>
    </w:p>
    <w:p w14:paraId="417B90D9" w14:textId="3C70A801" w:rsidR="00187C41" w:rsidRPr="00187C41" w:rsidRDefault="00187C41" w:rsidP="00187C41">
      <w:pPr>
        <w:rPr>
          <w:rFonts w:ascii="NTPreCursive" w:hAnsi="NTPreCursive"/>
          <w:sz w:val="28"/>
          <w:szCs w:val="28"/>
        </w:rPr>
      </w:pPr>
    </w:p>
    <w:p w14:paraId="48E9F9AA" w14:textId="02A20C2A" w:rsidR="00187C41" w:rsidRPr="00187C41" w:rsidRDefault="00187C41" w:rsidP="00187C41">
      <w:pPr>
        <w:pStyle w:val="ListParagraph"/>
        <w:numPr>
          <w:ilvl w:val="0"/>
          <w:numId w:val="2"/>
        </w:numPr>
        <w:spacing w:line="360" w:lineRule="auto"/>
        <w:rPr>
          <w:rFonts w:ascii="NTPreCursive" w:hAnsi="NTPreCursive"/>
          <w:sz w:val="28"/>
          <w:szCs w:val="28"/>
        </w:rPr>
      </w:pPr>
      <w:r w:rsidRPr="00187C41">
        <w:rPr>
          <w:rFonts w:ascii="NTPreCursive" w:hAnsi="NTPreCursive"/>
          <w:sz w:val="28"/>
          <w:szCs w:val="28"/>
        </w:rPr>
        <w:t xml:space="preserve">Jess bought a new car she could not wait to take it for a spin. </w:t>
      </w:r>
    </w:p>
    <w:p w14:paraId="1DB9618E" w14:textId="0B060F09" w:rsidR="00187C41" w:rsidRDefault="00187C41" w:rsidP="00187C41">
      <w:pPr>
        <w:pStyle w:val="ListParagraph"/>
        <w:numPr>
          <w:ilvl w:val="0"/>
          <w:numId w:val="2"/>
        </w:numPr>
        <w:spacing w:line="360" w:lineRule="auto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Dan was in a filthy mood it was raining and the coffee machine was out of order.</w:t>
      </w:r>
    </w:p>
    <w:p w14:paraId="027B94BB" w14:textId="3F7667D5" w:rsidR="00187C41" w:rsidRDefault="00187C41" w:rsidP="00187C41">
      <w:pPr>
        <w:pStyle w:val="ListParagraph"/>
        <w:numPr>
          <w:ilvl w:val="0"/>
          <w:numId w:val="2"/>
        </w:numPr>
        <w:spacing w:line="360" w:lineRule="auto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I made some bad decisions yesterday I shouldn’t have had that 7</w:t>
      </w:r>
      <w:r w:rsidRPr="00187C41">
        <w:rPr>
          <w:rFonts w:ascii="NTPreCursive" w:hAnsi="NTPreCursive"/>
          <w:sz w:val="28"/>
          <w:szCs w:val="28"/>
          <w:vertAlign w:val="superscript"/>
        </w:rPr>
        <w:t>th</w:t>
      </w:r>
      <w:r>
        <w:rPr>
          <w:rFonts w:ascii="NTPreCursive" w:hAnsi="NTPreCursive"/>
          <w:sz w:val="28"/>
          <w:szCs w:val="28"/>
        </w:rPr>
        <w:t xml:space="preserve"> cream egg. </w:t>
      </w:r>
    </w:p>
    <w:p w14:paraId="3C7A2461" w14:textId="5528ECE7" w:rsidR="00187C41" w:rsidRDefault="00187C41" w:rsidP="00187C41">
      <w:pPr>
        <w:rPr>
          <w:rFonts w:ascii="NTPreCursive" w:hAnsi="NTPreCursive"/>
          <w:sz w:val="28"/>
          <w:szCs w:val="28"/>
        </w:rPr>
      </w:pPr>
    </w:p>
    <w:p w14:paraId="1E154AD6" w14:textId="47CFEC22" w:rsidR="00187C41" w:rsidRPr="00187C41" w:rsidRDefault="00187C41" w:rsidP="00187C41">
      <w:pPr>
        <w:rPr>
          <w:rFonts w:ascii="NTPreCursive" w:hAnsi="NTPreCursive"/>
          <w:b/>
          <w:i/>
          <w:sz w:val="28"/>
          <w:szCs w:val="28"/>
        </w:rPr>
      </w:pPr>
      <w:r w:rsidRPr="00187C41">
        <w:rPr>
          <w:rFonts w:ascii="NTPreCursive" w:hAnsi="NTPreCursive"/>
          <w:b/>
          <w:i/>
          <w:sz w:val="28"/>
          <w:szCs w:val="28"/>
        </w:rPr>
        <w:t xml:space="preserve">Add your own clauses to follow the semi-colons below: </w:t>
      </w:r>
    </w:p>
    <w:p w14:paraId="0EA29F35" w14:textId="0FC27957" w:rsidR="00187C41" w:rsidRDefault="00187C41" w:rsidP="00187C41">
      <w:pPr>
        <w:rPr>
          <w:rFonts w:ascii="NTPreCursive" w:hAnsi="NTPreCursive"/>
          <w:sz w:val="28"/>
          <w:szCs w:val="28"/>
        </w:rPr>
      </w:pPr>
    </w:p>
    <w:p w14:paraId="32B5C437" w14:textId="4BE8FC9C" w:rsidR="00187C41" w:rsidRDefault="00187C41" w:rsidP="00187C41">
      <w:pPr>
        <w:pStyle w:val="ListParagraph"/>
        <w:numPr>
          <w:ilvl w:val="0"/>
          <w:numId w:val="2"/>
        </w:numPr>
        <w:spacing w:line="360" w:lineRule="auto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It was raining; ________________________________________________________________________________</w:t>
      </w:r>
    </w:p>
    <w:p w14:paraId="118E91C4" w14:textId="442FC6BC" w:rsidR="00187C41" w:rsidRDefault="00187C41" w:rsidP="00187C41">
      <w:pPr>
        <w:pStyle w:val="ListParagraph"/>
        <w:numPr>
          <w:ilvl w:val="0"/>
          <w:numId w:val="2"/>
        </w:numPr>
        <w:spacing w:line="360" w:lineRule="auto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Dylan did not get the part in the film; _____________________________________________________</w:t>
      </w:r>
    </w:p>
    <w:p w14:paraId="77E800DF" w14:textId="6BFA6836" w:rsidR="00187C41" w:rsidRPr="00187C41" w:rsidRDefault="00187C41" w:rsidP="00187C41">
      <w:pPr>
        <w:pStyle w:val="ListParagraph"/>
        <w:numPr>
          <w:ilvl w:val="0"/>
          <w:numId w:val="2"/>
        </w:num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I found a £20 note in my jeans this morning; ____________________________________________</w:t>
      </w:r>
    </w:p>
    <w:sectPr w:rsidR="00187C41" w:rsidRPr="00187C4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9D00B" w14:textId="77777777" w:rsidR="00AB35F4" w:rsidRDefault="00AB35F4" w:rsidP="007D06D3">
      <w:pPr>
        <w:spacing w:after="0" w:line="240" w:lineRule="auto"/>
      </w:pPr>
      <w:r>
        <w:separator/>
      </w:r>
    </w:p>
  </w:endnote>
  <w:endnote w:type="continuationSeparator" w:id="0">
    <w:p w14:paraId="5595E367" w14:textId="77777777" w:rsidR="00AB35F4" w:rsidRDefault="00AB35F4" w:rsidP="007D0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584AF" w14:textId="77777777" w:rsidR="00AB35F4" w:rsidRDefault="00AB35F4" w:rsidP="007D06D3">
      <w:pPr>
        <w:spacing w:after="0" w:line="240" w:lineRule="auto"/>
      </w:pPr>
      <w:r>
        <w:separator/>
      </w:r>
    </w:p>
  </w:footnote>
  <w:footnote w:type="continuationSeparator" w:id="0">
    <w:p w14:paraId="781D53DE" w14:textId="77777777" w:rsidR="00AB35F4" w:rsidRDefault="00AB35F4" w:rsidP="007D0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2FE000" w14:textId="05AB4C2E" w:rsidR="007D06D3" w:rsidRPr="007D06D3" w:rsidRDefault="00F04078">
    <w:pPr>
      <w:pStyle w:val="Header"/>
      <w:rPr>
        <w:rFonts w:ascii="NTPreCursive" w:hAnsi="NTPreCursive"/>
        <w:sz w:val="32"/>
        <w:szCs w:val="32"/>
      </w:rPr>
    </w:pPr>
    <w:r>
      <w:rPr>
        <w:rFonts w:ascii="NTPreCursive" w:hAnsi="NTPreCursive"/>
        <w:sz w:val="32"/>
        <w:szCs w:val="32"/>
      </w:rPr>
      <w:t>Core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A3B2E"/>
    <w:multiLevelType w:val="hybridMultilevel"/>
    <w:tmpl w:val="6D74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A37DBD"/>
    <w:multiLevelType w:val="hybridMultilevel"/>
    <w:tmpl w:val="5B8EC8A8"/>
    <w:lvl w:ilvl="0" w:tplc="DC0AFCA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6D3"/>
    <w:rsid w:val="00011028"/>
    <w:rsid w:val="00067826"/>
    <w:rsid w:val="00187C41"/>
    <w:rsid w:val="002D124D"/>
    <w:rsid w:val="003D2897"/>
    <w:rsid w:val="003E1C38"/>
    <w:rsid w:val="004D5255"/>
    <w:rsid w:val="007D06D3"/>
    <w:rsid w:val="007F206D"/>
    <w:rsid w:val="00AB35F4"/>
    <w:rsid w:val="00B9027D"/>
    <w:rsid w:val="00BF666F"/>
    <w:rsid w:val="00D558B6"/>
    <w:rsid w:val="00DF6614"/>
    <w:rsid w:val="00F0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9D584"/>
  <w15:chartTrackingRefBased/>
  <w15:docId w15:val="{14383D78-52BC-4156-9AD9-8C5837E8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6D3"/>
  </w:style>
  <w:style w:type="paragraph" w:styleId="Footer">
    <w:name w:val="footer"/>
    <w:basedOn w:val="Normal"/>
    <w:link w:val="FooterChar"/>
    <w:uiPriority w:val="99"/>
    <w:unhideWhenUsed/>
    <w:rsid w:val="007D0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6D3"/>
  </w:style>
  <w:style w:type="paragraph" w:styleId="BalloonText">
    <w:name w:val="Balloon Text"/>
    <w:basedOn w:val="Normal"/>
    <w:link w:val="BalloonTextChar"/>
    <w:uiPriority w:val="99"/>
    <w:semiHidden/>
    <w:unhideWhenUsed/>
    <w:rsid w:val="00067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82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87C41"/>
    <w:pPr>
      <w:ind w:left="720"/>
      <w:contextualSpacing/>
    </w:pPr>
  </w:style>
  <w:style w:type="character" w:customStyle="1" w:styleId="gstkn">
    <w:name w:val="gs_tkn"/>
    <w:basedOn w:val="DefaultParagraphFont"/>
    <w:rsid w:val="00187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O'Mara, Louise</dc:creator>
  <cp:keywords/>
  <dc:description/>
  <cp:lastModifiedBy>O'Mara, Louise</cp:lastModifiedBy>
  <cp:revision>4</cp:revision>
  <cp:lastPrinted>2026-03-05T17:05:00Z</cp:lastPrinted>
  <dcterms:created xsi:type="dcterms:W3CDTF">2026-03-12T13:42:00Z</dcterms:created>
  <dcterms:modified xsi:type="dcterms:W3CDTF">2026-03-12T13:49:00Z</dcterms:modified>
</cp:coreProperties>
</file>